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B58BA" w14:textId="4714A337" w:rsidR="00C84EAD" w:rsidRDefault="00C84EAD" w:rsidP="003941DB">
      <w:pPr>
        <w:pBdr>
          <w:bottom w:val="single" w:sz="6" w:space="5" w:color="D4D4D4"/>
        </w:pBdr>
        <w:shd w:val="clear" w:color="auto" w:fill="FFFFFF"/>
        <w:spacing w:after="150" w:line="240" w:lineRule="auto"/>
        <w:outlineLvl w:val="1"/>
        <w:rPr>
          <w:rFonts w:ascii="Verdana" w:eastAsia="Times New Roman" w:hAnsi="Verdana" w:cs="Times New Roman"/>
          <w:b/>
          <w:bCs/>
          <w:caps/>
          <w:color w:val="376092"/>
          <w:lang w:eastAsia="ru-RU"/>
        </w:rPr>
      </w:pPr>
      <w:r>
        <w:rPr>
          <w:noProof/>
        </w:rPr>
        <w:drawing>
          <wp:inline distT="0" distB="0" distL="0" distR="0" wp14:anchorId="7DC6576F" wp14:editId="3D153117">
            <wp:extent cx="1685925" cy="238696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2386965"/>
                    </a:xfrm>
                    <a:prstGeom prst="rect">
                      <a:avLst/>
                    </a:prstGeom>
                    <a:noFill/>
                    <a:ln>
                      <a:noFill/>
                    </a:ln>
                  </pic:spPr>
                </pic:pic>
              </a:graphicData>
            </a:graphic>
          </wp:inline>
        </w:drawing>
      </w:r>
    </w:p>
    <w:p w14:paraId="51362244" w14:textId="77777777" w:rsidR="00C84EAD" w:rsidRDefault="00C84EAD" w:rsidP="003941DB">
      <w:pPr>
        <w:pBdr>
          <w:bottom w:val="single" w:sz="6" w:space="5" w:color="D4D4D4"/>
        </w:pBdr>
        <w:shd w:val="clear" w:color="auto" w:fill="FFFFFF"/>
        <w:spacing w:after="150" w:line="240" w:lineRule="auto"/>
        <w:outlineLvl w:val="1"/>
        <w:rPr>
          <w:rFonts w:ascii="Verdana" w:eastAsia="Times New Roman" w:hAnsi="Verdana" w:cs="Times New Roman"/>
          <w:b/>
          <w:bCs/>
          <w:caps/>
          <w:color w:val="376092"/>
          <w:lang w:eastAsia="ru-RU"/>
        </w:rPr>
      </w:pPr>
    </w:p>
    <w:p w14:paraId="7FEC9181" w14:textId="3AE729AA" w:rsidR="003941DB" w:rsidRPr="003941DB" w:rsidRDefault="003941DB" w:rsidP="003941DB">
      <w:pPr>
        <w:pBdr>
          <w:bottom w:val="single" w:sz="6" w:space="5" w:color="D4D4D4"/>
        </w:pBdr>
        <w:shd w:val="clear" w:color="auto" w:fill="FFFFFF"/>
        <w:spacing w:after="150" w:line="240" w:lineRule="auto"/>
        <w:outlineLvl w:val="1"/>
        <w:rPr>
          <w:rFonts w:ascii="Verdana" w:eastAsia="Times New Roman" w:hAnsi="Verdana" w:cs="Times New Roman"/>
          <w:b/>
          <w:bCs/>
          <w:caps/>
          <w:color w:val="376092"/>
          <w:lang w:eastAsia="ru-RU"/>
        </w:rPr>
      </w:pPr>
      <w:r w:rsidRPr="003941DB">
        <w:rPr>
          <w:rFonts w:ascii="Verdana" w:eastAsia="Times New Roman" w:hAnsi="Verdana" w:cs="Times New Roman"/>
          <w:b/>
          <w:bCs/>
          <w:caps/>
          <w:color w:val="376092"/>
          <w:lang w:eastAsia="ru-RU"/>
        </w:rPr>
        <w:t>ГРИПП, КОРОНАВИРУСНАЯ ИНФЕКЦИЯ И ДРУГИЕ ОСТРЫЕ РЕСПИРАТОРНЫЕ ВИРУСНЫЕ ИНФЕКЦИИ (ОРВИ)</w:t>
      </w:r>
    </w:p>
    <w:p w14:paraId="319701EB" w14:textId="77777777" w:rsidR="003941DB" w:rsidRPr="003941DB" w:rsidRDefault="003941DB" w:rsidP="003941DB">
      <w:pPr>
        <w:shd w:val="clear" w:color="auto" w:fill="FFFFFF"/>
        <w:spacing w:before="180" w:after="0" w:line="240" w:lineRule="auto"/>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Грипп, коронавирусная инфекция и другие острые респираторные вирусные инфекции (ОРВИ) находятся на первом месте по числу ежегодно заболевающих людей.</w:t>
      </w:r>
    </w:p>
    <w:p w14:paraId="0931582F" w14:textId="77777777" w:rsidR="003941DB" w:rsidRPr="003941DB" w:rsidRDefault="003941DB" w:rsidP="003941DB">
      <w:pPr>
        <w:shd w:val="clear" w:color="auto" w:fill="FFFFFF"/>
        <w:spacing w:before="180" w:after="0" w:line="240" w:lineRule="auto"/>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Несмотря на постоянные усилия, направленные на борьбу с возбудителями гриппа, коронавирусной инфекции и других ОРВИ победить их до сих пор не удается.</w:t>
      </w:r>
    </w:p>
    <w:p w14:paraId="4510C550" w14:textId="77777777" w:rsidR="003941DB" w:rsidRPr="003941DB" w:rsidRDefault="003941DB" w:rsidP="003941DB">
      <w:pPr>
        <w:shd w:val="clear" w:color="auto" w:fill="FFFFFF"/>
        <w:spacing w:before="180" w:after="0" w:line="240" w:lineRule="auto"/>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Ежегодно от осложнений гриппа погибают тысячи человек.</w:t>
      </w:r>
    </w:p>
    <w:p w14:paraId="2F6E576B" w14:textId="77777777" w:rsidR="003941DB" w:rsidRPr="003941DB" w:rsidRDefault="003941DB" w:rsidP="003941DB">
      <w:pPr>
        <w:shd w:val="clear" w:color="auto" w:fill="FFFFFF"/>
        <w:spacing w:before="180" w:after="0" w:line="240" w:lineRule="auto"/>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Это связано с тем, что вирусы, прежде всего вирусы гриппа и коронавирусы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14:paraId="371C770B" w14:textId="77777777" w:rsidR="003941DB" w:rsidRPr="003941DB" w:rsidRDefault="003941DB" w:rsidP="003941DB">
      <w:pPr>
        <w:shd w:val="clear" w:color="auto" w:fill="FFFFFF"/>
        <w:spacing w:before="375" w:after="150" w:line="240" w:lineRule="auto"/>
        <w:outlineLvl w:val="2"/>
        <w:rPr>
          <w:rFonts w:ascii="Verdana" w:eastAsia="Times New Roman" w:hAnsi="Verdana" w:cs="Times New Roman"/>
          <w:b/>
          <w:bCs/>
          <w:color w:val="111111"/>
          <w:sz w:val="23"/>
          <w:szCs w:val="23"/>
          <w:lang w:eastAsia="ru-RU"/>
        </w:rPr>
      </w:pPr>
      <w:r w:rsidRPr="003941DB">
        <w:rPr>
          <w:rFonts w:ascii="Verdana" w:eastAsia="Times New Roman" w:hAnsi="Verdana" w:cs="Times New Roman"/>
          <w:b/>
          <w:bCs/>
          <w:color w:val="111111"/>
          <w:sz w:val="23"/>
          <w:szCs w:val="23"/>
          <w:lang w:eastAsia="ru-RU"/>
        </w:rPr>
        <w:t>Для кого наиболее опасна встреча с вирусом?</w:t>
      </w:r>
    </w:p>
    <w:p w14:paraId="5A0FAC4C" w14:textId="74B84F77" w:rsidR="003941DB" w:rsidRPr="003941DB" w:rsidRDefault="003941DB" w:rsidP="003941DB">
      <w:pPr>
        <w:shd w:val="clear" w:color="auto" w:fill="FFFFFF"/>
        <w:spacing w:before="180" w:after="0" w:line="240" w:lineRule="auto"/>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 xml:space="preserve">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 </w:t>
      </w:r>
      <w:r w:rsidR="00C84EAD" w:rsidRPr="003941DB">
        <w:rPr>
          <w:rFonts w:ascii="Verdana" w:eastAsia="Times New Roman" w:hAnsi="Verdana" w:cs="Times New Roman"/>
          <w:color w:val="000000"/>
          <w:sz w:val="18"/>
          <w:szCs w:val="18"/>
          <w:lang w:eastAsia="ru-RU"/>
        </w:rPr>
        <w:t>же,</w:t>
      </w:r>
      <w:r w:rsidRPr="003941DB">
        <w:rPr>
          <w:rFonts w:ascii="Verdana" w:eastAsia="Times New Roman" w:hAnsi="Verdana" w:cs="Times New Roman"/>
          <w:color w:val="000000"/>
          <w:sz w:val="18"/>
          <w:szCs w:val="18"/>
          <w:lang w:eastAsia="ru-RU"/>
        </w:rPr>
        <w:t xml:space="preserve"> как и для людей с хроническими заболеваниями, вирус опасен по причине ослабленной иммунной системы.</w:t>
      </w:r>
    </w:p>
    <w:p w14:paraId="2651CE81" w14:textId="6C7B5A70" w:rsidR="003941DB" w:rsidRPr="003941DB" w:rsidRDefault="003941DB" w:rsidP="003941DB">
      <w:pPr>
        <w:shd w:val="clear" w:color="auto" w:fill="FFFFFF"/>
        <w:spacing w:before="375" w:after="150" w:line="240" w:lineRule="auto"/>
        <w:outlineLvl w:val="2"/>
        <w:rPr>
          <w:rFonts w:ascii="Verdana" w:eastAsia="Times New Roman" w:hAnsi="Verdana" w:cs="Times New Roman"/>
          <w:b/>
          <w:bCs/>
          <w:color w:val="111111"/>
          <w:sz w:val="23"/>
          <w:szCs w:val="23"/>
          <w:lang w:eastAsia="ru-RU"/>
        </w:rPr>
      </w:pPr>
      <w:r w:rsidRPr="003941DB">
        <w:rPr>
          <w:rFonts w:ascii="Verdana" w:eastAsia="Times New Roman" w:hAnsi="Verdana" w:cs="Times New Roman"/>
          <w:b/>
          <w:bCs/>
          <w:color w:val="111111"/>
          <w:sz w:val="23"/>
          <w:szCs w:val="23"/>
          <w:lang w:eastAsia="ru-RU"/>
        </w:rPr>
        <w:t>Группы риска</w:t>
      </w:r>
      <w:r w:rsidR="00C017BD">
        <w:rPr>
          <w:rFonts w:ascii="Verdana" w:eastAsia="Times New Roman" w:hAnsi="Verdana" w:cs="Times New Roman"/>
          <w:b/>
          <w:bCs/>
          <w:color w:val="111111"/>
          <w:sz w:val="23"/>
          <w:szCs w:val="23"/>
          <w:lang w:eastAsia="ru-RU"/>
        </w:rPr>
        <w:t xml:space="preserve"> / «Хрустальные люди»</w:t>
      </w:r>
    </w:p>
    <w:p w14:paraId="2B6BFE1C" w14:textId="77777777" w:rsidR="003941DB" w:rsidRPr="003941DB" w:rsidRDefault="003941DB" w:rsidP="003941DB">
      <w:pPr>
        <w:numPr>
          <w:ilvl w:val="0"/>
          <w:numId w:val="1"/>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дети</w:t>
      </w:r>
    </w:p>
    <w:p w14:paraId="69004A71" w14:textId="77777777" w:rsidR="003941DB" w:rsidRPr="003941DB" w:rsidRDefault="003941DB" w:rsidP="003941DB">
      <w:pPr>
        <w:numPr>
          <w:ilvl w:val="0"/>
          <w:numId w:val="1"/>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люди старше 60 лет</w:t>
      </w:r>
    </w:p>
    <w:p w14:paraId="4B34BBD3" w14:textId="77777777" w:rsidR="003941DB" w:rsidRPr="003941DB" w:rsidRDefault="003941DB" w:rsidP="003941DB">
      <w:pPr>
        <w:numPr>
          <w:ilvl w:val="0"/>
          <w:numId w:val="1"/>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люди с хроническими заболеваниями легких (бронхиальная астма, хроническая обструктивная болезнь легких)</w:t>
      </w:r>
    </w:p>
    <w:p w14:paraId="41166146" w14:textId="77777777" w:rsidR="003941DB" w:rsidRPr="003941DB" w:rsidRDefault="003941DB" w:rsidP="003941DB">
      <w:pPr>
        <w:numPr>
          <w:ilvl w:val="0"/>
          <w:numId w:val="1"/>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люди с хроническими заболеваниями сердечно-сосудистой системы (врожденные пороки сердца, ишемическая болезнь сердца, сердечная недостаточность)</w:t>
      </w:r>
    </w:p>
    <w:p w14:paraId="129E892F" w14:textId="77777777" w:rsidR="003941DB" w:rsidRPr="003941DB" w:rsidRDefault="003941DB" w:rsidP="003941DB">
      <w:pPr>
        <w:numPr>
          <w:ilvl w:val="0"/>
          <w:numId w:val="1"/>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беременные женщины</w:t>
      </w:r>
    </w:p>
    <w:p w14:paraId="67017FE0" w14:textId="77777777" w:rsidR="003941DB" w:rsidRPr="003941DB" w:rsidRDefault="003941DB" w:rsidP="003941DB">
      <w:pPr>
        <w:numPr>
          <w:ilvl w:val="0"/>
          <w:numId w:val="1"/>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медицинские работники</w:t>
      </w:r>
    </w:p>
    <w:p w14:paraId="3F93B03B" w14:textId="5DCD83DD" w:rsidR="003941DB" w:rsidRDefault="003941DB" w:rsidP="003941DB">
      <w:pPr>
        <w:numPr>
          <w:ilvl w:val="0"/>
          <w:numId w:val="1"/>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работники общественного транспорта, предприятий общественного питания</w:t>
      </w:r>
    </w:p>
    <w:p w14:paraId="30489AF7" w14:textId="77777777" w:rsidR="00C84EAD" w:rsidRPr="003941DB" w:rsidRDefault="00C84EAD" w:rsidP="00C84EAD">
      <w:pPr>
        <w:shd w:val="clear" w:color="auto" w:fill="FFFFFF"/>
        <w:spacing w:after="150" w:line="240" w:lineRule="auto"/>
        <w:ind w:left="1020"/>
        <w:jc w:val="both"/>
        <w:rPr>
          <w:rFonts w:ascii="Verdana" w:eastAsia="Times New Roman" w:hAnsi="Verdana" w:cs="Times New Roman"/>
          <w:color w:val="000000"/>
          <w:sz w:val="18"/>
          <w:szCs w:val="18"/>
          <w:lang w:eastAsia="ru-RU"/>
        </w:rPr>
      </w:pPr>
    </w:p>
    <w:p w14:paraId="1FDCAAF1" w14:textId="77777777" w:rsidR="003941DB" w:rsidRPr="003941DB" w:rsidRDefault="003941DB" w:rsidP="003941DB">
      <w:pPr>
        <w:shd w:val="clear" w:color="auto" w:fill="FFFFFF"/>
        <w:spacing w:before="375" w:after="150" w:line="240" w:lineRule="auto"/>
        <w:outlineLvl w:val="2"/>
        <w:rPr>
          <w:rFonts w:ascii="Verdana" w:eastAsia="Times New Roman" w:hAnsi="Verdana" w:cs="Times New Roman"/>
          <w:b/>
          <w:bCs/>
          <w:color w:val="111111"/>
          <w:sz w:val="23"/>
          <w:szCs w:val="23"/>
          <w:lang w:eastAsia="ru-RU"/>
        </w:rPr>
      </w:pPr>
      <w:r w:rsidRPr="003941DB">
        <w:rPr>
          <w:rFonts w:ascii="Verdana" w:eastAsia="Times New Roman" w:hAnsi="Verdana" w:cs="Times New Roman"/>
          <w:b/>
          <w:bCs/>
          <w:color w:val="111111"/>
          <w:sz w:val="23"/>
          <w:szCs w:val="23"/>
          <w:lang w:eastAsia="ru-RU"/>
        </w:rPr>
        <w:lastRenderedPageBreak/>
        <w:t>Каким образом происходит заражение?</w:t>
      </w:r>
    </w:p>
    <w:p w14:paraId="6F969B6A" w14:textId="77777777" w:rsidR="003941DB" w:rsidRPr="003941DB" w:rsidRDefault="003941DB" w:rsidP="003941DB">
      <w:pPr>
        <w:shd w:val="clear" w:color="auto" w:fill="FFFFFF"/>
        <w:spacing w:before="180" w:after="0" w:line="240" w:lineRule="auto"/>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14:paraId="7FD536BA" w14:textId="77777777" w:rsidR="003941DB" w:rsidRPr="003941DB" w:rsidRDefault="003941DB" w:rsidP="003941DB">
      <w:pPr>
        <w:shd w:val="clear" w:color="auto" w:fill="FFFFFF"/>
        <w:spacing w:before="375" w:after="150" w:line="240" w:lineRule="auto"/>
        <w:outlineLvl w:val="2"/>
        <w:rPr>
          <w:rFonts w:ascii="Verdana" w:eastAsia="Times New Roman" w:hAnsi="Verdana" w:cs="Times New Roman"/>
          <w:b/>
          <w:bCs/>
          <w:color w:val="111111"/>
          <w:sz w:val="23"/>
          <w:szCs w:val="23"/>
          <w:lang w:eastAsia="ru-RU"/>
        </w:rPr>
      </w:pPr>
      <w:r w:rsidRPr="003941DB">
        <w:rPr>
          <w:rFonts w:ascii="Verdana" w:eastAsia="Times New Roman" w:hAnsi="Verdana" w:cs="Times New Roman"/>
          <w:b/>
          <w:bCs/>
          <w:color w:val="111111"/>
          <w:sz w:val="23"/>
          <w:szCs w:val="23"/>
          <w:lang w:eastAsia="ru-RU"/>
        </w:rPr>
        <w:t>Симптомы</w:t>
      </w:r>
    </w:p>
    <w:p w14:paraId="31A17C46" w14:textId="77777777" w:rsidR="003941DB" w:rsidRPr="003941DB" w:rsidRDefault="003941DB" w:rsidP="003941DB">
      <w:pPr>
        <w:shd w:val="clear" w:color="auto" w:fill="FFFFFF"/>
        <w:spacing w:before="180" w:after="0" w:line="240" w:lineRule="auto"/>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В зависимости от конкретного вида возбудителя симптомы могут значительно различаться как по степени выраженности, так и по вариантам сочетания:</w:t>
      </w:r>
    </w:p>
    <w:p w14:paraId="1B296944" w14:textId="77777777" w:rsidR="003941DB" w:rsidRPr="003941DB" w:rsidRDefault="003941DB" w:rsidP="003941DB">
      <w:pPr>
        <w:numPr>
          <w:ilvl w:val="0"/>
          <w:numId w:val="2"/>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повышение температуры;</w:t>
      </w:r>
    </w:p>
    <w:p w14:paraId="1EB81565" w14:textId="77777777" w:rsidR="003941DB" w:rsidRPr="003941DB" w:rsidRDefault="003941DB" w:rsidP="003941DB">
      <w:pPr>
        <w:numPr>
          <w:ilvl w:val="0"/>
          <w:numId w:val="2"/>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озноб, общее недомогание, слабость головная боль, боли в мышцах;</w:t>
      </w:r>
    </w:p>
    <w:p w14:paraId="1719864E" w14:textId="77777777" w:rsidR="003941DB" w:rsidRPr="003941DB" w:rsidRDefault="003941DB" w:rsidP="003941DB">
      <w:pPr>
        <w:numPr>
          <w:ilvl w:val="0"/>
          <w:numId w:val="2"/>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снижение аппетита, возможны тошнота и рвота;</w:t>
      </w:r>
    </w:p>
    <w:p w14:paraId="4942242B" w14:textId="77777777" w:rsidR="003941DB" w:rsidRPr="003941DB" w:rsidRDefault="003941DB" w:rsidP="003941DB">
      <w:pPr>
        <w:numPr>
          <w:ilvl w:val="0"/>
          <w:numId w:val="2"/>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конъюнктивит (возможно);</w:t>
      </w:r>
    </w:p>
    <w:p w14:paraId="09726A8E" w14:textId="77777777" w:rsidR="003941DB" w:rsidRPr="003941DB" w:rsidRDefault="003941DB" w:rsidP="003941DB">
      <w:pPr>
        <w:numPr>
          <w:ilvl w:val="0"/>
          <w:numId w:val="2"/>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понос (возможно).</w:t>
      </w:r>
    </w:p>
    <w:p w14:paraId="056E7067" w14:textId="77777777" w:rsidR="003941DB" w:rsidRPr="003941DB" w:rsidRDefault="003941DB" w:rsidP="003941DB">
      <w:pPr>
        <w:shd w:val="clear" w:color="auto" w:fill="FFFFFF"/>
        <w:spacing w:before="180" w:after="0" w:line="240" w:lineRule="auto"/>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В среднем болезнь длится около 5 дней. Если температура держится дольше, возможно, возникли осложнения.</w:t>
      </w:r>
    </w:p>
    <w:p w14:paraId="78DAD656" w14:textId="77777777" w:rsidR="003941DB" w:rsidRPr="003941DB" w:rsidRDefault="003941DB" w:rsidP="003941DB">
      <w:pPr>
        <w:shd w:val="clear" w:color="auto" w:fill="FFFFFF"/>
        <w:spacing w:before="375" w:after="150" w:line="240" w:lineRule="auto"/>
        <w:outlineLvl w:val="2"/>
        <w:rPr>
          <w:rFonts w:ascii="Verdana" w:eastAsia="Times New Roman" w:hAnsi="Verdana" w:cs="Times New Roman"/>
          <w:b/>
          <w:bCs/>
          <w:color w:val="111111"/>
          <w:sz w:val="23"/>
          <w:szCs w:val="23"/>
          <w:lang w:eastAsia="ru-RU"/>
        </w:rPr>
      </w:pPr>
      <w:r w:rsidRPr="003941DB">
        <w:rPr>
          <w:rFonts w:ascii="Verdana" w:eastAsia="Times New Roman" w:hAnsi="Verdana" w:cs="Times New Roman"/>
          <w:b/>
          <w:bCs/>
          <w:color w:val="111111"/>
          <w:sz w:val="23"/>
          <w:szCs w:val="23"/>
          <w:lang w:eastAsia="ru-RU"/>
        </w:rPr>
        <w:t>Осложнения</w:t>
      </w:r>
    </w:p>
    <w:p w14:paraId="7E5DA6E9" w14:textId="77777777" w:rsidR="003941DB" w:rsidRPr="003941DB" w:rsidRDefault="003941DB" w:rsidP="003941DB">
      <w:pPr>
        <w:numPr>
          <w:ilvl w:val="0"/>
          <w:numId w:val="3"/>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пневмония</w:t>
      </w:r>
    </w:p>
    <w:p w14:paraId="69D93AA5" w14:textId="77777777" w:rsidR="003941DB" w:rsidRPr="003941DB" w:rsidRDefault="003941DB" w:rsidP="003941DB">
      <w:pPr>
        <w:numPr>
          <w:ilvl w:val="0"/>
          <w:numId w:val="3"/>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энцефалит, менингит</w:t>
      </w:r>
    </w:p>
    <w:p w14:paraId="4DABAB79" w14:textId="77777777" w:rsidR="003941DB" w:rsidRPr="003941DB" w:rsidRDefault="003941DB" w:rsidP="003941DB">
      <w:pPr>
        <w:numPr>
          <w:ilvl w:val="0"/>
          <w:numId w:val="3"/>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осложнения беременности, развитие патологии плода</w:t>
      </w:r>
    </w:p>
    <w:p w14:paraId="4DDE3180" w14:textId="77777777" w:rsidR="003941DB" w:rsidRPr="003941DB" w:rsidRDefault="003941DB" w:rsidP="003941DB">
      <w:pPr>
        <w:numPr>
          <w:ilvl w:val="0"/>
          <w:numId w:val="3"/>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обострение хронических заболеваний</w:t>
      </w:r>
    </w:p>
    <w:p w14:paraId="601DCE98" w14:textId="77777777" w:rsidR="003941DB" w:rsidRPr="003941DB" w:rsidRDefault="003941DB" w:rsidP="003941DB">
      <w:pPr>
        <w:shd w:val="clear" w:color="auto" w:fill="FFFFFF"/>
        <w:spacing w:before="180" w:after="0" w:line="240" w:lineRule="auto"/>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14:paraId="728B87EA" w14:textId="77777777" w:rsidR="003941DB" w:rsidRPr="003941DB" w:rsidRDefault="003941DB" w:rsidP="003941DB">
      <w:pPr>
        <w:shd w:val="clear" w:color="auto" w:fill="FFFFFF"/>
        <w:spacing w:before="375" w:after="150" w:line="240" w:lineRule="auto"/>
        <w:outlineLvl w:val="2"/>
        <w:rPr>
          <w:rFonts w:ascii="Verdana" w:eastAsia="Times New Roman" w:hAnsi="Verdana" w:cs="Times New Roman"/>
          <w:b/>
          <w:bCs/>
          <w:color w:val="111111"/>
          <w:sz w:val="23"/>
          <w:szCs w:val="23"/>
          <w:lang w:eastAsia="ru-RU"/>
        </w:rPr>
      </w:pPr>
      <w:r w:rsidRPr="003941DB">
        <w:rPr>
          <w:rFonts w:ascii="Verdana" w:eastAsia="Times New Roman" w:hAnsi="Verdana" w:cs="Times New Roman"/>
          <w:b/>
          <w:bCs/>
          <w:color w:val="111111"/>
          <w:sz w:val="23"/>
          <w:szCs w:val="23"/>
          <w:lang w:eastAsia="ru-RU"/>
        </w:rPr>
        <w:t>Антибиотики</w:t>
      </w:r>
    </w:p>
    <w:p w14:paraId="6DEA0F05" w14:textId="77777777" w:rsidR="003941DB" w:rsidRPr="003941DB" w:rsidRDefault="003941DB" w:rsidP="003941DB">
      <w:pPr>
        <w:shd w:val="clear" w:color="auto" w:fill="FFFFFF"/>
        <w:spacing w:before="180" w:after="0" w:line="240" w:lineRule="auto"/>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 опасно и бесполезно.</w:t>
      </w:r>
    </w:p>
    <w:p w14:paraId="474F2C20" w14:textId="77777777" w:rsidR="003941DB" w:rsidRPr="003941DB" w:rsidRDefault="003941DB" w:rsidP="003941DB">
      <w:pPr>
        <w:shd w:val="clear" w:color="auto" w:fill="FFFFFF"/>
        <w:spacing w:before="180" w:after="0" w:line="240" w:lineRule="auto"/>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Заболевший человек должен оставаться дома и не создавать угрозу заражения окружающих.</w:t>
      </w:r>
    </w:p>
    <w:p w14:paraId="435CA476" w14:textId="77777777" w:rsidR="003941DB" w:rsidRPr="003941DB" w:rsidRDefault="003941DB" w:rsidP="003941DB">
      <w:pPr>
        <w:shd w:val="clear" w:color="auto" w:fill="FFFFFF"/>
        <w:spacing w:before="375" w:after="150" w:line="240" w:lineRule="auto"/>
        <w:outlineLvl w:val="2"/>
        <w:rPr>
          <w:rFonts w:ascii="Verdana" w:eastAsia="Times New Roman" w:hAnsi="Verdana" w:cs="Times New Roman"/>
          <w:b/>
          <w:bCs/>
          <w:color w:val="111111"/>
          <w:sz w:val="23"/>
          <w:szCs w:val="23"/>
          <w:lang w:eastAsia="ru-RU"/>
        </w:rPr>
      </w:pPr>
      <w:r w:rsidRPr="003941DB">
        <w:rPr>
          <w:rFonts w:ascii="Verdana" w:eastAsia="Times New Roman" w:hAnsi="Verdana" w:cs="Times New Roman"/>
          <w:b/>
          <w:bCs/>
          <w:color w:val="111111"/>
          <w:sz w:val="23"/>
          <w:szCs w:val="23"/>
          <w:lang w:eastAsia="ru-RU"/>
        </w:rPr>
        <w:t>Профилактика</w:t>
      </w:r>
    </w:p>
    <w:p w14:paraId="541E1EBA" w14:textId="77777777" w:rsidR="003941DB" w:rsidRPr="003941DB" w:rsidRDefault="003941DB" w:rsidP="003941DB">
      <w:pPr>
        <w:shd w:val="clear" w:color="auto" w:fill="FFFFFF"/>
        <w:spacing w:before="180" w:after="0" w:line="240" w:lineRule="auto"/>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 — ноябрь. Вакцинация детей против гриппа возможна, начиная с 6-месячного возраста.</w:t>
      </w:r>
    </w:p>
    <w:p w14:paraId="228DB9F0" w14:textId="77777777" w:rsidR="003941DB" w:rsidRPr="003941DB" w:rsidRDefault="003941DB" w:rsidP="003941DB">
      <w:pPr>
        <w:shd w:val="clear" w:color="auto" w:fill="FFFFFF"/>
        <w:spacing w:before="180" w:after="0" w:line="240" w:lineRule="auto"/>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Вакцины против большинства возбудителей острых респираторных вирусных инфекций не разработаны.</w:t>
      </w:r>
    </w:p>
    <w:p w14:paraId="3222E309" w14:textId="77777777" w:rsidR="003941DB" w:rsidRPr="003941DB" w:rsidRDefault="003941DB" w:rsidP="003941DB">
      <w:pPr>
        <w:shd w:val="clear" w:color="auto" w:fill="FFFFFF"/>
        <w:spacing w:before="375" w:after="150" w:line="240" w:lineRule="auto"/>
        <w:outlineLvl w:val="2"/>
        <w:rPr>
          <w:rFonts w:ascii="Verdana" w:eastAsia="Times New Roman" w:hAnsi="Verdana" w:cs="Times New Roman"/>
          <w:b/>
          <w:bCs/>
          <w:color w:val="111111"/>
          <w:sz w:val="23"/>
          <w:szCs w:val="23"/>
          <w:lang w:eastAsia="ru-RU"/>
        </w:rPr>
      </w:pPr>
      <w:r w:rsidRPr="003941DB">
        <w:rPr>
          <w:rFonts w:ascii="Verdana" w:eastAsia="Times New Roman" w:hAnsi="Verdana" w:cs="Times New Roman"/>
          <w:b/>
          <w:bCs/>
          <w:color w:val="111111"/>
          <w:sz w:val="23"/>
          <w:szCs w:val="23"/>
          <w:lang w:eastAsia="ru-RU"/>
        </w:rPr>
        <w:t>Универсальные меры профилактики</w:t>
      </w:r>
    </w:p>
    <w:p w14:paraId="7F6CA89B" w14:textId="77777777" w:rsidR="003941DB" w:rsidRPr="003941DB" w:rsidRDefault="003941DB" w:rsidP="003941DB">
      <w:pPr>
        <w:numPr>
          <w:ilvl w:val="0"/>
          <w:numId w:val="4"/>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часто и тщательно мойте руки;</w:t>
      </w:r>
    </w:p>
    <w:p w14:paraId="068D486F" w14:textId="77777777" w:rsidR="003941DB" w:rsidRPr="003941DB" w:rsidRDefault="003941DB" w:rsidP="003941DB">
      <w:pPr>
        <w:numPr>
          <w:ilvl w:val="0"/>
          <w:numId w:val="4"/>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избегайте контактов с кашляющими людьми;</w:t>
      </w:r>
    </w:p>
    <w:p w14:paraId="75208331" w14:textId="77777777" w:rsidR="003941DB" w:rsidRPr="003941DB" w:rsidRDefault="003941DB" w:rsidP="003941DB">
      <w:pPr>
        <w:numPr>
          <w:ilvl w:val="0"/>
          <w:numId w:val="4"/>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придерживайтесь здорового образа жизни (сон, здоровая пища, физическая активность);</w:t>
      </w:r>
    </w:p>
    <w:p w14:paraId="7B55E9D4" w14:textId="77777777" w:rsidR="003941DB" w:rsidRPr="003941DB" w:rsidRDefault="003941DB" w:rsidP="003941DB">
      <w:pPr>
        <w:numPr>
          <w:ilvl w:val="0"/>
          <w:numId w:val="4"/>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lastRenderedPageBreak/>
        <w:t>пейте больше жидкости;</w:t>
      </w:r>
    </w:p>
    <w:p w14:paraId="29F8741C" w14:textId="77777777" w:rsidR="003941DB" w:rsidRPr="003941DB" w:rsidRDefault="003941DB" w:rsidP="003941DB">
      <w:pPr>
        <w:numPr>
          <w:ilvl w:val="0"/>
          <w:numId w:val="4"/>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регулярно проветривайте и увлажняйте воздух в помещении, в котором находитесь;</w:t>
      </w:r>
    </w:p>
    <w:p w14:paraId="3B8B2705" w14:textId="77777777" w:rsidR="003941DB" w:rsidRPr="003941DB" w:rsidRDefault="003941DB" w:rsidP="003941DB">
      <w:pPr>
        <w:numPr>
          <w:ilvl w:val="0"/>
          <w:numId w:val="4"/>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реже бывайте в людных местах;</w:t>
      </w:r>
    </w:p>
    <w:p w14:paraId="6464C447" w14:textId="77777777" w:rsidR="003941DB" w:rsidRPr="003941DB" w:rsidRDefault="003941DB" w:rsidP="003941DB">
      <w:pPr>
        <w:numPr>
          <w:ilvl w:val="0"/>
          <w:numId w:val="4"/>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используйте маску, когда находитесь в транспорте или в людных местах;</w:t>
      </w:r>
    </w:p>
    <w:p w14:paraId="08CAD35A" w14:textId="77777777" w:rsidR="003941DB" w:rsidRPr="003941DB" w:rsidRDefault="003941DB" w:rsidP="003941DB">
      <w:pPr>
        <w:numPr>
          <w:ilvl w:val="0"/>
          <w:numId w:val="4"/>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избегайте объятий, поцелуев и рукопожатий при встречах;</w:t>
      </w:r>
    </w:p>
    <w:p w14:paraId="681AEB53" w14:textId="77777777" w:rsidR="003941DB" w:rsidRPr="003941DB" w:rsidRDefault="003941DB" w:rsidP="003941DB">
      <w:pPr>
        <w:numPr>
          <w:ilvl w:val="0"/>
          <w:numId w:val="4"/>
        </w:numPr>
        <w:shd w:val="clear" w:color="auto" w:fill="FFFFFF"/>
        <w:spacing w:after="150" w:line="240" w:lineRule="auto"/>
        <w:ind w:left="1020"/>
        <w:jc w:val="both"/>
        <w:rPr>
          <w:rFonts w:ascii="Verdana" w:eastAsia="Times New Roman" w:hAnsi="Verdana" w:cs="Times New Roman"/>
          <w:color w:val="000000"/>
          <w:sz w:val="18"/>
          <w:szCs w:val="18"/>
          <w:lang w:eastAsia="ru-RU"/>
        </w:rPr>
      </w:pPr>
      <w:r w:rsidRPr="003941DB">
        <w:rPr>
          <w:rFonts w:ascii="Verdana" w:eastAsia="Times New Roman" w:hAnsi="Verdana" w:cs="Times New Roman"/>
          <w:color w:val="000000"/>
          <w:sz w:val="18"/>
          <w:szCs w:val="18"/>
          <w:lang w:eastAsia="ru-RU"/>
        </w:rPr>
        <w:t>не трогайте лицо, глаза, нос немытыми руками.</w:t>
      </w:r>
    </w:p>
    <w:p w14:paraId="6BC2C1DD" w14:textId="182C9F40" w:rsidR="003941DB" w:rsidRDefault="003941DB" w:rsidP="003941DB">
      <w:pPr>
        <w:shd w:val="clear" w:color="auto" w:fill="FFFFFF"/>
        <w:spacing w:after="0" w:line="240" w:lineRule="auto"/>
        <w:jc w:val="both"/>
        <w:rPr>
          <w:rFonts w:ascii="inherit" w:eastAsia="Times New Roman" w:hAnsi="inherit" w:cs="Times New Roman"/>
          <w:b/>
          <w:bCs/>
          <w:color w:val="000000"/>
          <w:sz w:val="18"/>
          <w:szCs w:val="18"/>
          <w:bdr w:val="none" w:sz="0" w:space="0" w:color="auto" w:frame="1"/>
          <w:lang w:eastAsia="ru-RU"/>
        </w:rPr>
      </w:pPr>
      <w:r w:rsidRPr="003941DB">
        <w:rPr>
          <w:rFonts w:ascii="inherit" w:eastAsia="Times New Roman" w:hAnsi="inherit" w:cs="Times New Roman"/>
          <w:b/>
          <w:bCs/>
          <w:color w:val="000000"/>
          <w:sz w:val="18"/>
          <w:szCs w:val="18"/>
          <w:bdr w:val="none" w:sz="0" w:space="0" w:color="auto" w:frame="1"/>
          <w:lang w:eastAsia="ru-RU"/>
        </w:rPr>
        <w:t>При первых признаках вирусной инфекции — обратитесь к врачу!</w:t>
      </w:r>
    </w:p>
    <w:p w14:paraId="02E62B67" w14:textId="531BB707" w:rsidR="003941DB" w:rsidRDefault="003941DB" w:rsidP="003941DB">
      <w:pPr>
        <w:shd w:val="clear" w:color="auto" w:fill="FFFFFF"/>
        <w:spacing w:after="0" w:line="240" w:lineRule="auto"/>
        <w:jc w:val="both"/>
        <w:rPr>
          <w:rFonts w:ascii="inherit" w:eastAsia="Times New Roman" w:hAnsi="inherit" w:cs="Times New Roman"/>
          <w:b/>
          <w:bCs/>
          <w:color w:val="000000"/>
          <w:sz w:val="18"/>
          <w:szCs w:val="18"/>
          <w:bdr w:val="none" w:sz="0" w:space="0" w:color="auto" w:frame="1"/>
          <w:lang w:eastAsia="ru-RU"/>
        </w:rPr>
      </w:pPr>
    </w:p>
    <w:p w14:paraId="6949729E" w14:textId="77777777" w:rsidR="003941DB" w:rsidRPr="003941DB" w:rsidRDefault="003941DB" w:rsidP="003941DB">
      <w:pPr>
        <w:shd w:val="clear" w:color="auto" w:fill="FFFFFF"/>
        <w:spacing w:after="0" w:line="240" w:lineRule="auto"/>
        <w:jc w:val="both"/>
        <w:rPr>
          <w:rFonts w:ascii="Verdana" w:eastAsia="Times New Roman" w:hAnsi="Verdana" w:cs="Times New Roman"/>
          <w:color w:val="000000"/>
          <w:sz w:val="18"/>
          <w:szCs w:val="18"/>
          <w:lang w:eastAsia="ru-RU"/>
        </w:rPr>
      </w:pPr>
    </w:p>
    <w:p w14:paraId="0DEF6FED" w14:textId="73FF9346" w:rsidR="003941DB" w:rsidRDefault="009544CB" w:rsidP="003941DB">
      <w:r>
        <w:t xml:space="preserve">Источник: </w:t>
      </w:r>
      <w:hyperlink r:id="rId6" w:history="1">
        <w:r w:rsidRPr="000415F9">
          <w:rPr>
            <w:rStyle w:val="a3"/>
          </w:rPr>
          <w:t>https://www.rospotrebnadzor.ru/</w:t>
        </w:r>
      </w:hyperlink>
    </w:p>
    <w:p w14:paraId="0AFFDAC8" w14:textId="77777777" w:rsidR="003941DB" w:rsidRDefault="003941DB"/>
    <w:sectPr w:rsidR="00394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977E9"/>
    <w:multiLevelType w:val="multilevel"/>
    <w:tmpl w:val="E894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A45A06"/>
    <w:multiLevelType w:val="multilevel"/>
    <w:tmpl w:val="BCF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324AC3"/>
    <w:multiLevelType w:val="multilevel"/>
    <w:tmpl w:val="CF76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7E1F05"/>
    <w:multiLevelType w:val="multilevel"/>
    <w:tmpl w:val="8408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DB"/>
    <w:rsid w:val="003941DB"/>
    <w:rsid w:val="009544CB"/>
    <w:rsid w:val="00C017BD"/>
    <w:rsid w:val="00C84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A0A1"/>
  <w15:chartTrackingRefBased/>
  <w15:docId w15:val="{454796A4-4F39-47EE-8CA8-DA7F9FB6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41DB"/>
    <w:rPr>
      <w:color w:val="0563C1" w:themeColor="hyperlink"/>
      <w:u w:val="single"/>
    </w:rPr>
  </w:style>
  <w:style w:type="character" w:styleId="a4">
    <w:name w:val="Unresolved Mention"/>
    <w:basedOn w:val="a0"/>
    <w:uiPriority w:val="99"/>
    <w:semiHidden/>
    <w:unhideWhenUsed/>
    <w:rsid w:val="00954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potrebnadzo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Сентякова</dc:creator>
  <cp:keywords/>
  <dc:description/>
  <cp:lastModifiedBy>Мария Сентякова</cp:lastModifiedBy>
  <cp:revision>4</cp:revision>
  <dcterms:created xsi:type="dcterms:W3CDTF">2020-12-07T13:25:00Z</dcterms:created>
  <dcterms:modified xsi:type="dcterms:W3CDTF">2020-12-08T15:53:00Z</dcterms:modified>
</cp:coreProperties>
</file>